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059B1" w14:textId="1D6CFB6E" w:rsidR="00896B8E" w:rsidRDefault="00896B8E" w:rsidP="00896B8E">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E27F1C">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.1priedas „Sutarties bendrosios sąlygos“</w:t>
      </w:r>
      <w:bookmarkEnd w:id="0"/>
      <w:bookmarkEnd w:id="1"/>
      <w:bookmarkEnd w:id="2"/>
    </w:p>
    <w:p w14:paraId="2C6A634D" w14:textId="77777777" w:rsidR="00896B8E" w:rsidRDefault="00896B8E">
      <w:pPr>
        <w:ind w:firstLine="4820"/>
        <w:textAlignment w:val="center"/>
        <w:rPr>
          <w:color w:val="000000"/>
          <w:szCs w:val="24"/>
        </w:rPr>
      </w:pPr>
    </w:p>
    <w:p w14:paraId="37573509" w14:textId="5A4BE3AE"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9B9BF" w14:textId="77777777" w:rsidR="006B7350" w:rsidRDefault="006B7350">
      <w:pPr>
        <w:rPr>
          <w:kern w:val="2"/>
          <w:sz w:val="22"/>
          <w:szCs w:val="22"/>
          <w:lang w:val="en-US"/>
        </w:rPr>
      </w:pPr>
      <w:r>
        <w:rPr>
          <w:kern w:val="2"/>
          <w:sz w:val="22"/>
          <w:szCs w:val="22"/>
          <w:lang w:val="en-US"/>
        </w:rPr>
        <w:separator/>
      </w:r>
    </w:p>
  </w:endnote>
  <w:endnote w:type="continuationSeparator" w:id="0">
    <w:p w14:paraId="44F62263" w14:textId="77777777" w:rsidR="006B7350" w:rsidRDefault="006B7350">
      <w:pPr>
        <w:rPr>
          <w:kern w:val="2"/>
          <w:sz w:val="22"/>
          <w:szCs w:val="22"/>
          <w:lang w:val="en-US"/>
        </w:rPr>
      </w:pPr>
      <w:r>
        <w:rPr>
          <w:kern w:val="2"/>
          <w:sz w:val="22"/>
          <w:szCs w:val="22"/>
          <w:lang w:val="en-US"/>
        </w:rPr>
        <w:continuationSeparator/>
      </w:r>
    </w:p>
  </w:endnote>
  <w:endnote w:type="continuationNotice" w:id="1">
    <w:p w14:paraId="48221171" w14:textId="77777777" w:rsidR="006B7350" w:rsidRDefault="006B735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A2CB" w14:textId="77777777" w:rsidR="006B7350" w:rsidRDefault="006B7350">
      <w:pPr>
        <w:rPr>
          <w:kern w:val="2"/>
          <w:sz w:val="22"/>
          <w:szCs w:val="22"/>
          <w:lang w:val="en-US"/>
        </w:rPr>
      </w:pPr>
      <w:r>
        <w:rPr>
          <w:kern w:val="2"/>
          <w:sz w:val="22"/>
          <w:szCs w:val="22"/>
          <w:lang w:val="en-US"/>
        </w:rPr>
        <w:separator/>
      </w:r>
    </w:p>
  </w:footnote>
  <w:footnote w:type="continuationSeparator" w:id="0">
    <w:p w14:paraId="2236E613" w14:textId="77777777" w:rsidR="006B7350" w:rsidRDefault="006B7350">
      <w:pPr>
        <w:rPr>
          <w:kern w:val="2"/>
          <w:sz w:val="22"/>
          <w:szCs w:val="22"/>
          <w:lang w:val="en-US"/>
        </w:rPr>
      </w:pPr>
      <w:r>
        <w:rPr>
          <w:kern w:val="2"/>
          <w:sz w:val="22"/>
          <w:szCs w:val="22"/>
          <w:lang w:val="en-US"/>
        </w:rPr>
        <w:continuationSeparator/>
      </w:r>
    </w:p>
  </w:footnote>
  <w:footnote w:type="continuationNotice" w:id="1">
    <w:p w14:paraId="3E748145" w14:textId="77777777" w:rsidR="006B7350" w:rsidRDefault="006B735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B7350"/>
    <w:rsid w:val="006D59D1"/>
    <w:rsid w:val="00704CA1"/>
    <w:rsid w:val="007D0D83"/>
    <w:rsid w:val="00872E9C"/>
    <w:rsid w:val="00876BBA"/>
    <w:rsid w:val="00896B8E"/>
    <w:rsid w:val="009433ED"/>
    <w:rsid w:val="00960963"/>
    <w:rsid w:val="00962C24"/>
    <w:rsid w:val="00DC1C44"/>
    <w:rsid w:val="00E27F1C"/>
    <w:rsid w:val="00E672C2"/>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96B8E"/>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2Char">
    <w:name w:val="Heading 2 Char"/>
    <w:basedOn w:val="DefaultParagraphFont"/>
    <w:link w:val="Heading2"/>
    <w:uiPriority w:val="9"/>
    <w:rsid w:val="00896B8E"/>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53740</Words>
  <Characters>30633</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